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7D" w:rsidRDefault="00973356">
      <w:r>
        <w:rPr>
          <w:noProof/>
          <w:sz w:val="28"/>
        </w:rPr>
        <w:drawing>
          <wp:inline distT="0" distB="0" distL="0" distR="0" wp14:anchorId="1E45313D" wp14:editId="5F7EA96E">
            <wp:extent cx="3017520" cy="3350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pDir_logo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684" cy="33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7D" w:rsidRPr="008C687D" w:rsidRDefault="008C687D" w:rsidP="008C687D">
      <w:pPr>
        <w:rPr>
          <w:b/>
          <w:sz w:val="36"/>
        </w:rPr>
      </w:pPr>
      <w:r w:rsidRPr="008C687D">
        <w:rPr>
          <w:b/>
          <w:sz w:val="36"/>
        </w:rPr>
        <w:t>Enhanced Submission &amp; Metadata Package Form</w:t>
      </w:r>
    </w:p>
    <w:p w:rsidR="008C687D" w:rsidRDefault="008C687D" w:rsidP="008C687D">
      <w:r>
        <w:t>The following information will be used to create a custom quote for changes to the submission process and/or metadata for your DSpaceDirect account.</w:t>
      </w:r>
    </w:p>
    <w:p w:rsidR="008C687D" w:rsidRPr="00882841" w:rsidRDefault="008C687D" w:rsidP="008C687D">
      <w:pPr>
        <w:rPr>
          <w:u w:val="single"/>
        </w:rPr>
      </w:pPr>
      <w:r w:rsidRPr="00882841">
        <w:rPr>
          <w:u w:val="single"/>
        </w:rPr>
        <w:t>Institution name:</w:t>
      </w:r>
    </w:p>
    <w:p w:rsidR="008C687D" w:rsidRPr="00882841" w:rsidRDefault="008C687D" w:rsidP="008C687D">
      <w:pPr>
        <w:rPr>
          <w:u w:val="single"/>
        </w:rPr>
      </w:pPr>
      <w:r w:rsidRPr="00882841">
        <w:rPr>
          <w:u w:val="single"/>
        </w:rPr>
        <w:t>Date:</w:t>
      </w:r>
      <w:bookmarkStart w:id="0" w:name="_GoBack"/>
      <w:bookmarkEnd w:id="0"/>
    </w:p>
    <w:p w:rsidR="008C687D" w:rsidRDefault="008C687D" w:rsidP="008C687D">
      <w:r>
        <w:t>Please indicate which of the below metadata areas you would like to customize</w:t>
      </w:r>
      <w:r w:rsidR="00094FED">
        <w:t xml:space="preserve"> (you can see </w:t>
      </w:r>
      <w:hyperlink r:id="rId7" w:history="1">
        <w:r w:rsidR="00094FED" w:rsidRPr="00094FED">
          <w:rPr>
            <w:rStyle w:val="Hyperlink"/>
          </w:rPr>
          <w:t>the default fields here</w:t>
        </w:r>
      </w:hyperlink>
      <w:r w:rsidR="00C309FB">
        <w:t xml:space="preserve"> or see how they appear on the </w:t>
      </w:r>
      <w:hyperlink r:id="rId8" w:history="1">
        <w:r w:rsidR="00C309FB" w:rsidRPr="00C309FB">
          <w:rPr>
            <w:rStyle w:val="Hyperlink"/>
          </w:rPr>
          <w:t>DSpaceDirect Demo site</w:t>
        </w:r>
      </w:hyperlink>
      <w:r w:rsidR="00094FED">
        <w:t>)</w:t>
      </w:r>
      <w:r>
        <w:t xml:space="preserve">. In the blank space, </w:t>
      </w:r>
      <w:r w:rsidRPr="00094FED">
        <w:rPr>
          <w:b/>
        </w:rPr>
        <w:t>list the number of fields</w:t>
      </w:r>
      <w:r>
        <w:t xml:space="preserve"> you want to add or customize</w:t>
      </w:r>
      <w:r w:rsidR="00094FED">
        <w:t>.</w:t>
      </w:r>
    </w:p>
    <w:p w:rsidR="00094FED" w:rsidRDefault="00094FED" w:rsidP="008C687D">
      <w:r w:rsidRPr="00C309FB">
        <w:rPr>
          <w:b/>
          <w:u w:val="single"/>
        </w:rPr>
        <w:t>Chan</w:t>
      </w:r>
      <w:r w:rsidR="00C309FB" w:rsidRPr="00C309FB">
        <w:rPr>
          <w:b/>
          <w:u w:val="single"/>
        </w:rPr>
        <w:t>ging</w:t>
      </w:r>
      <w:r w:rsidRPr="00C309FB">
        <w:rPr>
          <w:b/>
          <w:u w:val="single"/>
        </w:rPr>
        <w:t xml:space="preserve"> </w:t>
      </w:r>
      <w:hyperlink r:id="rId9" w:history="1">
        <w:r w:rsidRPr="00C309FB">
          <w:rPr>
            <w:rStyle w:val="Hyperlink"/>
            <w:b/>
          </w:rPr>
          <w:t>existing fields</w:t>
        </w:r>
      </w:hyperlink>
      <w:r>
        <w:t xml:space="preserve"> (i.e. changing the default name, removing the default field)</w:t>
      </w:r>
    </w:p>
    <w:p w:rsidR="008C687D" w:rsidRDefault="008C687D" w:rsidP="008C687D">
      <w:r>
        <w:t xml:space="preserve">Update </w:t>
      </w:r>
      <w:r w:rsidR="00094FED">
        <w:t xml:space="preserve">____ </w:t>
      </w:r>
      <w:r w:rsidRPr="008C687D">
        <w:rPr>
          <w:i/>
        </w:rPr>
        <w:t>existing</w:t>
      </w:r>
      <w:r w:rsidRPr="008C687D">
        <w:t xml:space="preserve"> metadata field</w:t>
      </w:r>
      <w:r>
        <w:t>(s)</w:t>
      </w:r>
      <w:r w:rsidRPr="008C687D">
        <w:t xml:space="preserve"> or dropdown menu list</w:t>
      </w:r>
      <w:r>
        <w:t>(s)</w:t>
      </w:r>
      <w:r w:rsidRPr="008C687D">
        <w:t xml:space="preserve"> in </w:t>
      </w:r>
      <w:r w:rsidR="00C309FB">
        <w:t xml:space="preserve">the </w:t>
      </w:r>
      <w:r w:rsidRPr="008C687D">
        <w:t>Submission Process</w:t>
      </w:r>
    </w:p>
    <w:p w:rsidR="008C687D" w:rsidRDefault="00094FED" w:rsidP="008C687D">
      <w:r>
        <w:t xml:space="preserve">Update ____ </w:t>
      </w:r>
      <w:r w:rsidRPr="008C687D">
        <w:rPr>
          <w:i/>
        </w:rPr>
        <w:t>existing</w:t>
      </w:r>
      <w:r w:rsidRPr="008C687D">
        <w:t xml:space="preserve"> metadata</w:t>
      </w:r>
      <w:r>
        <w:t xml:space="preserve"> f</w:t>
      </w:r>
      <w:r w:rsidR="008C687D">
        <w:t>ield</w:t>
      </w:r>
      <w:r>
        <w:t>(</w:t>
      </w:r>
      <w:r w:rsidR="008C687D">
        <w:t>s</w:t>
      </w:r>
      <w:r>
        <w:t>)</w:t>
      </w:r>
      <w:r w:rsidR="008C687D">
        <w:t xml:space="preserve"> included in the Browse menu</w:t>
      </w:r>
    </w:p>
    <w:p w:rsidR="00094FED" w:rsidRDefault="00094FED" w:rsidP="00094FED">
      <w:r>
        <w:t xml:space="preserve">Update ____ </w:t>
      </w:r>
      <w:r w:rsidRPr="008C687D">
        <w:rPr>
          <w:i/>
        </w:rPr>
        <w:t>existing</w:t>
      </w:r>
      <w:r w:rsidRPr="008C687D">
        <w:t xml:space="preserve"> metadata</w:t>
      </w:r>
      <w:r>
        <w:t xml:space="preserve"> f</w:t>
      </w:r>
      <w:r>
        <w:t xml:space="preserve">ield(s) included in the </w:t>
      </w:r>
      <w:r>
        <w:t>Discover</w:t>
      </w:r>
      <w:r>
        <w:t xml:space="preserve"> menu</w:t>
      </w:r>
    </w:p>
    <w:p w:rsidR="00094FED" w:rsidRDefault="00094FED" w:rsidP="008C687D">
      <w:r>
        <w:t xml:space="preserve">Update ____ </w:t>
      </w:r>
      <w:r w:rsidRPr="008C687D">
        <w:rPr>
          <w:i/>
        </w:rPr>
        <w:t>existing</w:t>
      </w:r>
      <w:r w:rsidRPr="008C687D">
        <w:t xml:space="preserve"> metadata</w:t>
      </w:r>
      <w:r>
        <w:t xml:space="preserve"> </w:t>
      </w:r>
      <w:r>
        <w:t xml:space="preserve">field(s) included in the </w:t>
      </w:r>
      <w:r>
        <w:t>search filter dropdown</w:t>
      </w:r>
      <w:r>
        <w:t xml:space="preserve"> </w:t>
      </w:r>
      <w:r>
        <w:t>menu</w:t>
      </w:r>
    </w:p>
    <w:p w:rsidR="00094FED" w:rsidRPr="00C309FB" w:rsidRDefault="00C309FB" w:rsidP="008C687D">
      <w:pPr>
        <w:rPr>
          <w:b/>
        </w:rPr>
      </w:pPr>
      <w:r w:rsidRPr="00C309FB">
        <w:rPr>
          <w:b/>
        </w:rPr>
        <w:t>Please list each change here:</w:t>
      </w:r>
    </w:p>
    <w:p w:rsidR="00C309FB" w:rsidRDefault="00C309FB" w:rsidP="008C687D"/>
    <w:p w:rsidR="00094FED" w:rsidRPr="00C309FB" w:rsidRDefault="00094FED" w:rsidP="008C687D">
      <w:pPr>
        <w:rPr>
          <w:b/>
          <w:u w:val="single"/>
        </w:rPr>
      </w:pPr>
      <w:r w:rsidRPr="00C309FB">
        <w:rPr>
          <w:b/>
          <w:u w:val="single"/>
        </w:rPr>
        <w:t>Adding new fields</w:t>
      </w:r>
    </w:p>
    <w:p w:rsidR="00094FED" w:rsidRDefault="00094FED" w:rsidP="008C687D">
      <w:r>
        <w:t xml:space="preserve">Add </w:t>
      </w:r>
      <w:r w:rsidR="008C687D">
        <w:t>__</w:t>
      </w:r>
      <w:r>
        <w:t xml:space="preserve">_ </w:t>
      </w:r>
      <w:r w:rsidRPr="00094FED">
        <w:rPr>
          <w:i/>
        </w:rPr>
        <w:t>new</w:t>
      </w:r>
      <w:r w:rsidR="008C687D">
        <w:t xml:space="preserve"> </w:t>
      </w:r>
      <w:r w:rsidRPr="008C687D">
        <w:t>metadata field</w:t>
      </w:r>
      <w:r>
        <w:t>(s)</w:t>
      </w:r>
      <w:r w:rsidRPr="008C687D">
        <w:t xml:space="preserve"> or dropdown menu list</w:t>
      </w:r>
      <w:r>
        <w:t>(s)</w:t>
      </w:r>
      <w:r w:rsidRPr="008C687D">
        <w:t xml:space="preserve"> in </w:t>
      </w:r>
      <w:r w:rsidR="00C309FB">
        <w:t xml:space="preserve">the </w:t>
      </w:r>
      <w:r w:rsidRPr="008C687D">
        <w:t>Submission Proces</w:t>
      </w:r>
      <w:r w:rsidR="00C309FB">
        <w:t>s</w:t>
      </w:r>
    </w:p>
    <w:p w:rsidR="00094FED" w:rsidRDefault="00094FED" w:rsidP="008C687D">
      <w:r>
        <w:t xml:space="preserve">Add ___ </w:t>
      </w:r>
      <w:r w:rsidRPr="00094FED">
        <w:rPr>
          <w:i/>
        </w:rPr>
        <w:t>new</w:t>
      </w:r>
      <w:r>
        <w:rPr>
          <w:i/>
        </w:rPr>
        <w:t xml:space="preserve"> </w:t>
      </w:r>
      <w:r w:rsidRPr="008C687D">
        <w:t>metadata</w:t>
      </w:r>
      <w:r>
        <w:t xml:space="preserve"> field(s) </w:t>
      </w:r>
      <w:r>
        <w:t>to</w:t>
      </w:r>
      <w:r>
        <w:t xml:space="preserve"> the Browse menu</w:t>
      </w:r>
    </w:p>
    <w:p w:rsidR="00094FED" w:rsidRDefault="00094FED" w:rsidP="008C687D">
      <w:r>
        <w:t xml:space="preserve">Add ___ </w:t>
      </w:r>
      <w:r w:rsidRPr="00094FED">
        <w:rPr>
          <w:i/>
        </w:rPr>
        <w:t>new</w:t>
      </w:r>
      <w:r>
        <w:rPr>
          <w:i/>
        </w:rPr>
        <w:t xml:space="preserve"> </w:t>
      </w:r>
      <w:r w:rsidRPr="008C687D">
        <w:t>metadata</w:t>
      </w:r>
      <w:r>
        <w:t xml:space="preserve"> field(s)</w:t>
      </w:r>
      <w:r>
        <w:t xml:space="preserve"> to </w:t>
      </w:r>
      <w:r>
        <w:t>the Discover menu</w:t>
      </w:r>
    </w:p>
    <w:p w:rsidR="00094FED" w:rsidRDefault="00094FED" w:rsidP="008C687D">
      <w:r>
        <w:t xml:space="preserve">Add ___ </w:t>
      </w:r>
      <w:r w:rsidRPr="00094FED">
        <w:rPr>
          <w:i/>
        </w:rPr>
        <w:t>new</w:t>
      </w:r>
      <w:r>
        <w:rPr>
          <w:i/>
        </w:rPr>
        <w:t xml:space="preserve"> </w:t>
      </w:r>
      <w:r w:rsidRPr="008C687D">
        <w:t>metadata</w:t>
      </w:r>
      <w:r>
        <w:t xml:space="preserve"> field(s)</w:t>
      </w:r>
      <w:r>
        <w:t xml:space="preserve"> to </w:t>
      </w:r>
      <w:r>
        <w:t>the search filter dropdown menu</w:t>
      </w:r>
    </w:p>
    <w:p w:rsidR="008C687D" w:rsidRDefault="00094FED" w:rsidP="008C687D">
      <w:r>
        <w:t xml:space="preserve">Add ___ </w:t>
      </w:r>
      <w:r w:rsidRPr="00094FED">
        <w:rPr>
          <w:i/>
        </w:rPr>
        <w:t>new</w:t>
      </w:r>
      <w:r>
        <w:rPr>
          <w:i/>
        </w:rPr>
        <w:t xml:space="preserve"> </w:t>
      </w:r>
      <w:r w:rsidRPr="008C687D">
        <w:t>metadata</w:t>
      </w:r>
      <w:r>
        <w:t xml:space="preserve"> field(s)</w:t>
      </w:r>
      <w:r>
        <w:t xml:space="preserve"> to </w:t>
      </w:r>
      <w:r w:rsidRPr="00094FED">
        <w:t>OAI-PMH interface</w:t>
      </w:r>
    </w:p>
    <w:p w:rsidR="00C309FB" w:rsidRPr="00C309FB" w:rsidRDefault="00C309FB" w:rsidP="008C687D">
      <w:pPr>
        <w:rPr>
          <w:b/>
        </w:rPr>
      </w:pPr>
      <w:r w:rsidRPr="00C309FB">
        <w:rPr>
          <w:b/>
        </w:rPr>
        <w:t>Please list each addition here:</w:t>
      </w:r>
    </w:p>
    <w:p w:rsidR="00C309FB" w:rsidRDefault="00C309FB" w:rsidP="008C687D"/>
    <w:p w:rsidR="00C309FB" w:rsidRDefault="00C309FB" w:rsidP="008C687D">
      <w:r w:rsidRPr="00C309FB">
        <w:rPr>
          <w:b/>
          <w:u w:val="single"/>
        </w:rPr>
        <w:t xml:space="preserve">Advanced </w:t>
      </w:r>
      <w:r>
        <w:rPr>
          <w:b/>
          <w:u w:val="single"/>
        </w:rPr>
        <w:t>Process Changes</w:t>
      </w:r>
      <w:r>
        <w:t xml:space="preserve"> </w:t>
      </w:r>
    </w:p>
    <w:p w:rsidR="00C309FB" w:rsidRPr="00C309FB" w:rsidRDefault="00C309FB" w:rsidP="008C687D">
      <w:r w:rsidRPr="00C309FB">
        <w:t>Advanced</w:t>
      </w:r>
      <w:r>
        <w:t xml:space="preserve"> process change options include </w:t>
      </w:r>
      <w:r w:rsidRPr="00C309FB">
        <w:t>reordering submi</w:t>
      </w:r>
      <w:r>
        <w:t>ssion process steps;</w:t>
      </w:r>
      <w:r w:rsidRPr="00C309FB">
        <w:t xml:space="preserve"> enabling optional submission processes such as assigning a Creative Commons license to particular items and/</w:t>
      </w:r>
      <w:r>
        <w:t>or assigning advanced embargoes;</w:t>
      </w:r>
      <w:r w:rsidRPr="00C309FB">
        <w:t xml:space="preserve"> and defining different submission processes for one or more collections.</w:t>
      </w:r>
    </w:p>
    <w:p w:rsidR="00C309FB" w:rsidRPr="00C309FB" w:rsidRDefault="00C309FB" w:rsidP="008C687D">
      <w:pPr>
        <w:rPr>
          <w:b/>
        </w:rPr>
      </w:pPr>
      <w:r w:rsidRPr="00C309FB">
        <w:rPr>
          <w:b/>
        </w:rPr>
        <w:t>Please describe each change and/or addition in detail here:</w:t>
      </w:r>
    </w:p>
    <w:sectPr w:rsidR="00C309FB" w:rsidRPr="00C309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7A" w:rsidRDefault="00867F7A" w:rsidP="00973356">
      <w:pPr>
        <w:spacing w:after="0" w:line="240" w:lineRule="auto"/>
      </w:pPr>
      <w:r>
        <w:separator/>
      </w:r>
    </w:p>
  </w:endnote>
  <w:endnote w:type="continuationSeparator" w:id="0">
    <w:p w:rsidR="00867F7A" w:rsidRDefault="00867F7A" w:rsidP="0097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7A" w:rsidRDefault="00867F7A" w:rsidP="00973356">
      <w:pPr>
        <w:spacing w:after="0" w:line="240" w:lineRule="auto"/>
      </w:pPr>
      <w:r>
        <w:separator/>
      </w:r>
    </w:p>
  </w:footnote>
  <w:footnote w:type="continuationSeparator" w:id="0">
    <w:p w:rsidR="00867F7A" w:rsidRDefault="00867F7A" w:rsidP="0097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56" w:rsidRDefault="00973356" w:rsidP="00973356">
    <w:pPr>
      <w:pStyle w:val="Normal1"/>
      <w:jc w:val="right"/>
      <w:rPr>
        <w:sz w:val="16"/>
        <w:szCs w:val="16"/>
      </w:rPr>
    </w:pPr>
    <w:r>
      <w:rPr>
        <w:noProof/>
      </w:rPr>
      <w:drawing>
        <wp:anchor distT="57150" distB="57150" distL="57150" distR="57150" simplePos="0" relativeHeight="251659264" behindDoc="0" locked="0" layoutInCell="0" hidden="0" allowOverlap="0" wp14:anchorId="5519AE28" wp14:editId="553B224D">
          <wp:simplePos x="0" y="0"/>
          <wp:positionH relativeFrom="margin">
            <wp:posOffset>-188595</wp:posOffset>
          </wp:positionH>
          <wp:positionV relativeFrom="paragraph">
            <wp:posOffset>28575</wp:posOffset>
          </wp:positionV>
          <wp:extent cx="1362075" cy="229870"/>
          <wp:effectExtent l="0" t="0" r="9525" b="0"/>
          <wp:wrapSquare wrapText="bothSides" distT="57150" distB="57150" distL="57150" distR="57150"/>
          <wp:docPr id="1" name="image03.png" descr="logo_horiz_3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logo_horiz_3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229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3356" w:rsidRDefault="00973356" w:rsidP="00973356">
    <w:pPr>
      <w:pStyle w:val="Normal1"/>
      <w:rPr>
        <w:color w:val="auto"/>
        <w:sz w:val="16"/>
        <w:szCs w:val="16"/>
      </w:rPr>
    </w:pPr>
    <w:r>
      <w:rPr>
        <w:sz w:val="16"/>
        <w:szCs w:val="16"/>
      </w:rPr>
      <w:t>9450 SW Gemini Drive #79059 | Beaverton, OR 97008 | (607) 216-</w:t>
    </w:r>
    <w:r w:rsidRPr="00C63B8D">
      <w:rPr>
        <w:color w:val="auto"/>
        <w:sz w:val="16"/>
        <w:szCs w:val="16"/>
      </w:rPr>
      <w:t>4548 | http://duraspace.org</w:t>
    </w:r>
  </w:p>
  <w:p w:rsidR="00973356" w:rsidRPr="00D80271" w:rsidRDefault="00973356" w:rsidP="00973356">
    <w:pPr>
      <w:pStyle w:val="Normal1"/>
      <w:jc w:val="right"/>
      <w:rPr>
        <w:u w:val="singl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9FD8C9" wp14:editId="074C77AE">
              <wp:simplePos x="0" y="0"/>
              <wp:positionH relativeFrom="column">
                <wp:posOffset>1226820</wp:posOffset>
              </wp:positionH>
              <wp:positionV relativeFrom="paragraph">
                <wp:posOffset>36195</wp:posOffset>
              </wp:positionV>
              <wp:extent cx="4297680" cy="0"/>
              <wp:effectExtent l="38100" t="38100" r="64770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E61DC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2.85pt" to="4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" strokecolor="gray [1629]">
              <v:stroke joinstyle="miter"/>
            </v:line>
          </w:pict>
        </mc:Fallback>
      </mc:AlternateContent>
    </w:r>
    <w:r>
      <w:rPr>
        <w:sz w:val="16"/>
        <w:szCs w:val="16"/>
      </w:rPr>
      <w:t xml:space="preserve">     </w:t>
    </w:r>
  </w:p>
  <w:p w:rsidR="00973356" w:rsidRDefault="00973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56"/>
    <w:rsid w:val="0002362B"/>
    <w:rsid w:val="00094FED"/>
    <w:rsid w:val="004B10BD"/>
    <w:rsid w:val="00867F7A"/>
    <w:rsid w:val="00882841"/>
    <w:rsid w:val="008C687D"/>
    <w:rsid w:val="00973356"/>
    <w:rsid w:val="00A36D19"/>
    <w:rsid w:val="00B2610B"/>
    <w:rsid w:val="00B636D2"/>
    <w:rsid w:val="00C309FB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D25A"/>
  <w15:chartTrackingRefBased/>
  <w15:docId w15:val="{EED4F830-2358-4D6F-8BE9-8DA3A097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8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56"/>
  </w:style>
  <w:style w:type="paragraph" w:styleId="Footer">
    <w:name w:val="footer"/>
    <w:basedOn w:val="Normal"/>
    <w:link w:val="FooterChar"/>
    <w:uiPriority w:val="99"/>
    <w:unhideWhenUsed/>
    <w:rsid w:val="0097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56"/>
  </w:style>
  <w:style w:type="paragraph" w:customStyle="1" w:styleId="Normal1">
    <w:name w:val="Normal1"/>
    <w:rsid w:val="00973356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8C68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C68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8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FE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4FE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dspacedirec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ki.duraspace.org/display/DSpaceDirectKB/DSpaceDirect+Submissions+Process+and+Default+Metadata+Field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iki.duraspace.org/display/DSpaceDirectKB/DSpaceDirect+Submissions+Process+and+Default+Metadata+Fiel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DSpaceDirect Enhanced Submission and Metadata form</Template>
  <TotalTime>28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Greer Klein</dc:creator>
  <cp:keywords/>
  <dc:description/>
  <cp:lastModifiedBy>Heather Greer Klein</cp:lastModifiedBy>
  <cp:revision>4</cp:revision>
  <dcterms:created xsi:type="dcterms:W3CDTF">2017-04-14T15:57:00Z</dcterms:created>
  <dcterms:modified xsi:type="dcterms:W3CDTF">2017-04-14T16:24:00Z</dcterms:modified>
</cp:coreProperties>
</file>